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36" w:rsidRPr="00C23DD9" w:rsidRDefault="00F6730B" w:rsidP="008B4C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06938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306938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7D40E9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от 28.11.2024 года №50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 на 2025 год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и плановый период 2026-2027 годов</w:t>
      </w:r>
    </w:p>
    <w:p w:rsidR="008B4C36" w:rsidRPr="00C23DD9" w:rsidRDefault="008B4C36" w:rsidP="008B4C3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23DD9">
        <w:rPr>
          <w:rFonts w:ascii="Times New Roman" w:hAnsi="Times New Roman" w:cs="Times New Roman"/>
        </w:rPr>
        <w:t>От         №</w:t>
      </w:r>
    </w:p>
    <w:p w:rsidR="008B4C36" w:rsidRDefault="008B4C36" w:rsidP="008B4C36"/>
    <w:p w:rsidR="00BF626E" w:rsidRPr="00C10285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285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</w:t>
      </w:r>
      <w:proofErr w:type="spellStart"/>
      <w:r w:rsidRPr="00C10285">
        <w:rPr>
          <w:rFonts w:ascii="Times New Roman" w:hAnsi="Times New Roman" w:cs="Times New Roman"/>
          <w:b/>
          <w:sz w:val="28"/>
          <w:szCs w:val="28"/>
        </w:rPr>
        <w:t>бюджета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Тунгокоченского</w:t>
      </w:r>
      <w:proofErr w:type="spellEnd"/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</w:t>
      </w:r>
      <w:r w:rsidR="00E17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2025 год</w:t>
      </w:r>
    </w:p>
    <w:p w:rsidR="00C10285" w:rsidRPr="00BF626E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69" w:type="dxa"/>
        <w:tblInd w:w="-459" w:type="dxa"/>
        <w:tblLayout w:type="fixed"/>
        <w:tblLook w:val="04A0"/>
      </w:tblPr>
      <w:tblGrid>
        <w:gridCol w:w="2929"/>
        <w:gridCol w:w="757"/>
        <w:gridCol w:w="1559"/>
        <w:gridCol w:w="1442"/>
        <w:gridCol w:w="543"/>
        <w:gridCol w:w="1223"/>
        <w:gridCol w:w="1516"/>
      </w:tblGrid>
      <w:tr w:rsidR="009750AF" w:rsidRPr="009750AF" w:rsidTr="009750AF">
        <w:trPr>
          <w:trHeight w:val="645"/>
        </w:trPr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главного распорядителя средств бюджета Тунгокоченского муниципального округа, разделов, подразделов, целевых статей и видов расходов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 классификации расходов</w:t>
            </w:r>
          </w:p>
        </w:tc>
        <w:tc>
          <w:tcPr>
            <w:tcW w:w="2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9750AF" w:rsidRPr="009750AF" w:rsidTr="009750AF">
        <w:trPr>
          <w:trHeight w:val="230"/>
        </w:trPr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50AF" w:rsidRPr="009750AF" w:rsidTr="009750AF">
        <w:trPr>
          <w:trHeight w:val="1410"/>
        </w:trPr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раздела, подраздела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средства вышестоящих бюджетов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КОМИТЕТ ПО ФИНАНСАМ АДМИНИСТРАЦИИ МУНИЦИПАЛЬНОГО РАЙОНА "ТУНГОКОЧЕНСКИЙ РАЙОН"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344 013,4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44 401,2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193 772,4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1 233,8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2 297,0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1 146,0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72 275,5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41 717,4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31 419,8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9 649,2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9 914,0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9 113,1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526,7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404,5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122,2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10,4 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615,4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472,7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142,7 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19 415,6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19 300,6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Судебная система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5,2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5,2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5,2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14 417,1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10 480,3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Руководитель контрольно-счетной палаты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Иные выплаты за достижение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дотации (грантов) бюджетам субъектов Российской Федерации, для бюджетов муниципальных образований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за достижение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Российиской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для бюджетов муниципальных образований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95 596,7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41 521,5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7 492,1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4 929,6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12 809,0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26 541,4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</w:t>
            </w: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земельного налога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Уплата прочих налогов, сборов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оборона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1 625,6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Мобилизационная и вневойсковая подготовка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1 625,6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1 625,6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1 249,2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376,4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Национальная безопасность и правоохранительная деятельность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9 478,4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985,3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9 448,4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985,3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985,3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5 150,1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3 981,4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1 165,6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"Профилактика терроризма и экстремизма в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экономика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52 665,8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30 595,2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2 083,0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органами местного самоуправления полномочия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1 942,6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1 942,6 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140,4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107,8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32,6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Лесное хозяйство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Материально-техническое обеспечение муниципальных групп по тушению лесных и ландшафтных пожаров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0000077672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0000077672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44 726,8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27 406,2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Дорожное хозяйство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"Повышение безопасности дорожного движения в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2022-2026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21 840,3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21 840,3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Восстановление автомобильных дорог общего пользования местного значения при ликвидации последствий чрезвычайных ситуаций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5 565,9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5 565,9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762,0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субъектов малого и среднего предпринимательства в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1 292,3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1 176,3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работ по описанию местоположения границ населенных пунктов, территориальных зон и направление сведений для внесения в ЕГРН, а также на картографические работы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762,0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762,0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70 980,2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3 000,0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Жилищное хозяйство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1 033,1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32 795,3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коммунального хозяйства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1 689,0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"Энергосбережение и повышение энергетической эффективности в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(2021-2025 годы)"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27 245,4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18 204,6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9 040,9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Благоустройство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36 706,4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Прочее благоустройство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26 863,0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20 051,0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1 022,1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6 536,1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6 536,1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программ формирования современной городской среды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3 000,0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3 000,0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Другие вопросы в области жилищно-коммунального хозяйства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56676B">
        <w:trPr>
          <w:trHeight w:val="428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Охрана окружающей среды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6 961,3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охраны окружающей среды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6 961,3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Мероприятия по приведению в нормативное состояние объектов размещения отходов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2 628,8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2 628,8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1 708,7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920,1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Мероприятия по текущему содержанию объектов размещения отходов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1 632,5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1 632,5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Мероприятия по созданию и (или) реконструкции контейнерных площадок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2 700,0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2 700,0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Здравоохранение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здравоохранения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7 571,3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Доплаты к пенсиям муниципальным служащим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пенсии, социальные доплаты к пенсиям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Иные выплаты населению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Процентные платежи по муниципальному долгу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Обслуживание муниципального долга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ОТДЕЛ ОБРАЗОВАНИЯ АДМИНИСТРАЦИИ МУНИЦИПАЛЬНОГО РАЙОНА "ТУНГОКОЧЕНСКИЙ РАЙОН"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778 207,4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433 709,7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744 508,0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412 937,2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143 696,4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Детские дошкольные учреждения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42 516,3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42 516,3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57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94 332,9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94 332,9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94 332,9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94 332,9 </w:t>
            </w:r>
          </w:p>
        </w:tc>
      </w:tr>
      <w:tr w:rsidR="009750AF" w:rsidRPr="009750AF" w:rsidTr="009750AF">
        <w:trPr>
          <w:trHeight w:val="204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дополнительной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952,8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Общее образование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400 979,7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Школы-детские сады. школы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74 989,5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72 428,3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2 561,2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1 763,3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1 763,3 </w:t>
            </w:r>
          </w:p>
        </w:tc>
      </w:tr>
      <w:tr w:rsidR="009750AF" w:rsidRPr="009750AF" w:rsidTr="0056676B">
        <w:trPr>
          <w:trHeight w:val="85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</w:t>
            </w: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детей в муниципальных общеобразовательных организациях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221 402,8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221 402,8 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2 463,8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2 463,8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841,1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841,1 </w:t>
            </w:r>
          </w:p>
        </w:tc>
      </w:tr>
      <w:tr w:rsidR="009750AF" w:rsidRPr="009750AF" w:rsidTr="009750AF">
        <w:trPr>
          <w:trHeight w:val="255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652,5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652,5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"Улучшение условий и охраны труда в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9 450,2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9 450,2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13 345,4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13 345,4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мероприятий по модернизации школьных систем образования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36 031,2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36 031,2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работ по капитальному ремонту зданий муниципальных общеобразовательных организаций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5 852,6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5 852,6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 отношении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требований к антитеррористической защищенности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(территорий), установленных законодательством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Обновление в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обьектах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100% учебников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учебных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213,9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213,9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26 998,3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26 998,3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32 090,9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Учреждения по внешкольной работе с детьми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15 911,5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15 911,5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9 846,7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204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9 846,7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229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2 832,0 </w:t>
            </w:r>
          </w:p>
        </w:tc>
      </w:tr>
      <w:tr w:rsidR="009750AF" w:rsidRPr="009750AF" w:rsidTr="0056676B">
        <w:trPr>
          <w:trHeight w:val="569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2 832,0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</w:t>
            </w: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отдыха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здоровления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занятости детей и подростков 2021-2025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166 657,3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2 771,4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2 013,4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154 569,9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11 082,2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1 955,1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136 510,6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9750AF" w:rsidRPr="009750AF" w:rsidTr="009750AF">
        <w:trPr>
          <w:trHeight w:val="280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1 184,4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1 184,4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45,0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2 305,8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453,0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347,8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выпусников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9-х.11-х классов на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територии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2 433,9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2 023,9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8 722,8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8 722,8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Охрана семьи и детства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8 722,8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110,7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110,7 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377,4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377,4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8 234,7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7 769,3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7 769,3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465,4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24 926,9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12 000,0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24 926,9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12 000,0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12 744,2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12 744,2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и монтаж оборудования для создания "умных" спортивных площадок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12 000,0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12 000,0 </w:t>
            </w:r>
          </w:p>
        </w:tc>
      </w:tr>
      <w:tr w:rsidR="009750AF" w:rsidRPr="009750AF" w:rsidTr="0056676B">
        <w:trPr>
          <w:trHeight w:val="569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КОМИТЕТ КУЛЬТУРЫ И СОЦИАЛЬНОЙ ПОЛИТИКИ АДМИНИСТРАЦИИ МУНИЦИПАЛЬНОГО РАЙОНА "ТУНГОКОЧЕНСКИЙ РАЙОН"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116 584,8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1 848,9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1 452,6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1 252,2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1 048,8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1 048,8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646,2 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195,2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207,4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203,4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203,4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203,4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13 995,8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13 745,8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9 526,2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2 866,3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"Молодежь XXI века" на 2025-2027 годы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100 181,5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546,3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Культура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49 948,6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Дворцы и дома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30 235,2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19 492,0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6 117,2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Библиотеки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15 567,9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11 241,7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отдельных мероприятий, проводимых в 2025 году, посвященных 80-летию Победы в Великой Отечественной войне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110,0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библиотечного дела в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"Культура Тунгокоченского района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56676B">
        <w:trPr>
          <w:trHeight w:val="428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378,6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76,0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302,6 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57,7 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57,7 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50 232,8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2 859,9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2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78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43 227,7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18 541,9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53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56676B">
        <w:trPr>
          <w:trHeight w:val="699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50,4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50,4 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50,4 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10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76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51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0AF" w:rsidRPr="009750AF" w:rsidRDefault="009750AF" w:rsidP="009750A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50AF" w:rsidRPr="009750AF" w:rsidTr="009750AF">
        <w:trPr>
          <w:trHeight w:val="255"/>
        </w:trPr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F" w:rsidRPr="009750AF" w:rsidRDefault="009750AF" w:rsidP="00975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1 238 805,6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0AF" w:rsidRPr="009750AF" w:rsidRDefault="009750AF" w:rsidP="00975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479 959,8 </w:t>
            </w:r>
          </w:p>
        </w:tc>
      </w:tr>
    </w:tbl>
    <w:p w:rsidR="008346F2" w:rsidRDefault="008346F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346F2" w:rsidRDefault="008346F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346F2" w:rsidRDefault="008346F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E177B0" w:rsidRDefault="00E177B0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E177B0" w:rsidRDefault="00E177B0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E177B0" w:rsidRDefault="00E177B0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E177B0" w:rsidRDefault="00E177B0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56676B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8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12AB"/>
    <w:rsid w:val="001E006F"/>
    <w:rsid w:val="001F08AB"/>
    <w:rsid w:val="002A025A"/>
    <w:rsid w:val="00306938"/>
    <w:rsid w:val="003728F5"/>
    <w:rsid w:val="00466F9D"/>
    <w:rsid w:val="0056676B"/>
    <w:rsid w:val="006412AB"/>
    <w:rsid w:val="00787DFE"/>
    <w:rsid w:val="0079298D"/>
    <w:rsid w:val="007D40E9"/>
    <w:rsid w:val="007E47CE"/>
    <w:rsid w:val="00813845"/>
    <w:rsid w:val="008346F2"/>
    <w:rsid w:val="00843C7E"/>
    <w:rsid w:val="008B4C36"/>
    <w:rsid w:val="008F068A"/>
    <w:rsid w:val="009750AF"/>
    <w:rsid w:val="009B553F"/>
    <w:rsid w:val="009C774B"/>
    <w:rsid w:val="009D3A78"/>
    <w:rsid w:val="009D4151"/>
    <w:rsid w:val="00A074C7"/>
    <w:rsid w:val="00B004F0"/>
    <w:rsid w:val="00B47F14"/>
    <w:rsid w:val="00B541D4"/>
    <w:rsid w:val="00BC16E4"/>
    <w:rsid w:val="00BF626E"/>
    <w:rsid w:val="00C10285"/>
    <w:rsid w:val="00C1252F"/>
    <w:rsid w:val="00C22A29"/>
    <w:rsid w:val="00CD3412"/>
    <w:rsid w:val="00D07008"/>
    <w:rsid w:val="00D810B8"/>
    <w:rsid w:val="00E177B0"/>
    <w:rsid w:val="00E44946"/>
    <w:rsid w:val="00E55FF7"/>
    <w:rsid w:val="00E76BD1"/>
    <w:rsid w:val="00EE3F76"/>
    <w:rsid w:val="00F6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8B4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B4C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32</Pages>
  <Words>8859</Words>
  <Characters>50497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admin</cp:lastModifiedBy>
  <cp:revision>18</cp:revision>
  <dcterms:created xsi:type="dcterms:W3CDTF">2024-10-25T10:17:00Z</dcterms:created>
  <dcterms:modified xsi:type="dcterms:W3CDTF">2025-11-18T05:48:00Z</dcterms:modified>
</cp:coreProperties>
</file>